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B3" w:rsidRDefault="00BC3DB3" w:rsidP="00046975">
      <w:pPr>
        <w:jc w:val="both"/>
      </w:pPr>
      <w:r>
        <w:t xml:space="preserve">O Corona vírus e a Crise Política </w:t>
      </w:r>
    </w:p>
    <w:p w:rsidR="00BC3DB3" w:rsidRDefault="00BC3DB3" w:rsidP="00046975">
      <w:pPr>
        <w:jc w:val="both"/>
      </w:pPr>
      <w:r>
        <w:tab/>
      </w:r>
      <w:r w:rsidR="00046975">
        <w:t>A crise</w:t>
      </w:r>
      <w:r>
        <w:t xml:space="preserve"> do coronavirus   colocou </w:t>
      </w:r>
      <w:r w:rsidR="00172B9B">
        <w:t xml:space="preserve">em </w:t>
      </w:r>
      <w:r w:rsidR="00D23345">
        <w:t>evidência ,</w:t>
      </w:r>
      <w:r>
        <w:t xml:space="preserve"> de forma transparente, a crise política do país  e ao mesmo tempo a tem aprofundado cada vez mais.</w:t>
      </w:r>
      <w:r w:rsidR="009631AC">
        <w:t xml:space="preserve"> A vertente golpista do Governo se mostra agora a olho nu, a única estratégia de Bolsonaro é estimular o caos para que possa surgir como um salvador da </w:t>
      </w:r>
      <w:r w:rsidR="00046975">
        <w:t>pátria e</w:t>
      </w:r>
      <w:r w:rsidR="009631AC">
        <w:t xml:space="preserve"> promover o fechamento do regime. </w:t>
      </w:r>
      <w:r w:rsidR="00DF1081">
        <w:t xml:space="preserve">A evolução da crise, no entanto, levou ao surgimento de mais </w:t>
      </w:r>
      <w:r w:rsidR="00046975">
        <w:t>vertentes golpistas</w:t>
      </w:r>
      <w:r w:rsidR="00DF1081">
        <w:t xml:space="preserve">, tendo inclusive a própria crise do </w:t>
      </w:r>
      <w:r w:rsidR="00172B9B">
        <w:t>coranavirus como</w:t>
      </w:r>
      <w:r w:rsidR="00DF1081">
        <w:t xml:space="preserve"> uma grande justificativa para acabar com os espaços democráticos antes existentes.</w:t>
      </w:r>
    </w:p>
    <w:p w:rsidR="00DF1081" w:rsidRDefault="00DF1081" w:rsidP="00046975">
      <w:pPr>
        <w:jc w:val="both"/>
      </w:pPr>
      <w:r>
        <w:tab/>
        <w:t xml:space="preserve">A centro-direita  se chocou contra Bolsonaro na escolha das alternativas  para enfrentamento do vírus,  e conseguiu, com isso, arregimentar em seu entorno uma parte importante da opinião pública  de direita ou centro que antes se orientava pelo Bolsonaro e que tem feito um giro para suas posições “corretas’, “responsáveis”  Bolsonaro aparece agora como sustentando upa posição </w:t>
      </w:r>
      <w:r w:rsidR="002C59E9">
        <w:t>diametralmente oposta, como irresponsável, e promotor de uma situação de instabilidade.</w:t>
      </w:r>
    </w:p>
    <w:p w:rsidR="006C1FA9" w:rsidRDefault="006C1FA9" w:rsidP="00046975">
      <w:pPr>
        <w:jc w:val="both"/>
      </w:pPr>
      <w:r>
        <w:tab/>
        <w:t xml:space="preserve">A surpresa foi que este movimento da direita trouxe para ela um apoio inesperado da esquerda parlamentar, que passou a </w:t>
      </w:r>
      <w:r w:rsidR="00975F1B">
        <w:t>defender a tese que qualquer outra opção é melhor que o atual governo, caracterizado como totalmente irracional, caótico e insuportável. Em certos casos, passou-se a considerar o general Mourão como uma alternativa de Governo de União Nacional, por ser ele alguém aparentemente mais racional e coerente que Bolsonaro.</w:t>
      </w:r>
    </w:p>
    <w:p w:rsidR="00975F1B" w:rsidRDefault="00975F1B" w:rsidP="00046975">
      <w:pPr>
        <w:jc w:val="both"/>
      </w:pPr>
      <w:r>
        <w:tab/>
      </w:r>
      <w:r w:rsidR="003514A4">
        <w:t>Surpreendentemente,</w:t>
      </w:r>
      <w:r>
        <w:t xml:space="preserve"> tendo também como pano de fundo o vírus, passou a germinar uma nova vertente de golpe, não </w:t>
      </w:r>
      <w:r w:rsidR="00046975">
        <w:t>mais das</w:t>
      </w:r>
      <w:r>
        <w:t xml:space="preserve"> tropas paramilitares </w:t>
      </w:r>
      <w:r w:rsidR="00046975">
        <w:t>ou não</w:t>
      </w:r>
      <w:r>
        <w:t xml:space="preserve"> de Bolsonaro, cujas fileiras parecem se esvair com o tempo e o </w:t>
      </w:r>
      <w:r w:rsidR="00046975">
        <w:t>ultra bonapartismo</w:t>
      </w:r>
      <w:r>
        <w:t xml:space="preserve"> de seu líder. </w:t>
      </w:r>
      <w:r w:rsidR="003514A4">
        <w:t xml:space="preserve">Começa </w:t>
      </w:r>
      <w:r w:rsidR="00046975">
        <w:t>a haver</w:t>
      </w:r>
      <w:r w:rsidR="003514A4">
        <w:t xml:space="preserve"> uma grande criatividade política por parte até mesmo das forças políticas que deveriam estar defendendo radicalmente a democracia como solução dos problemas nacionais. Enquanto Bolsonaro namora com uma forma “constitucional” de </w:t>
      </w:r>
      <w:r w:rsidR="00046975">
        <w:t>golpe,</w:t>
      </w:r>
      <w:r w:rsidR="003514A4">
        <w:t xml:space="preserve"> </w:t>
      </w:r>
      <w:r w:rsidR="00D23345">
        <w:t xml:space="preserve">o estado de </w:t>
      </w:r>
      <w:proofErr w:type="spellStart"/>
      <w:r w:rsidR="00D23345">
        <w:t>sítio,-</w:t>
      </w:r>
      <w:r w:rsidR="003514A4">
        <w:t>a</w:t>
      </w:r>
      <w:proofErr w:type="spellEnd"/>
      <w:r w:rsidR="003514A4">
        <w:t xml:space="preserve"> oposição de direita coloca como um grande obstáculo à luta contra o vírus as próximas eleições municipais. A “imaginação criadora” da época da ditadura parece está de novo na moda, pois fala-se desde </w:t>
      </w:r>
      <w:r w:rsidR="00046975">
        <w:t>o puro</w:t>
      </w:r>
      <w:r w:rsidR="003514A4">
        <w:t xml:space="preserve"> e simples cancelamento das eleições e a extensão dos atuais </w:t>
      </w:r>
      <w:r w:rsidR="00046975">
        <w:t>mandatos até</w:t>
      </w:r>
      <w:r w:rsidR="003514A4">
        <w:t xml:space="preserve">  a volta do parlamentarismo para colocar a direita  dita “civilizada” no poder personalizada pela figura do Presidente da Câmara – Rodrigo Maia.</w:t>
      </w:r>
    </w:p>
    <w:p w:rsidR="003514A4" w:rsidRDefault="003514A4" w:rsidP="00046975">
      <w:pPr>
        <w:jc w:val="both"/>
      </w:pPr>
      <w:r>
        <w:tab/>
      </w:r>
      <w:r w:rsidR="00510891">
        <w:t xml:space="preserve">O primeiro passo simbólico nesse sentido foi a aprovação pela </w:t>
      </w:r>
      <w:r w:rsidR="00046975">
        <w:t>Câmara da</w:t>
      </w:r>
      <w:r w:rsidR="00510891">
        <w:t xml:space="preserve"> concessão de uma ajuda aos trabalhadores </w:t>
      </w:r>
      <w:r w:rsidR="00046975">
        <w:t>informais variando</w:t>
      </w:r>
      <w:r w:rsidR="00510891">
        <w:t xml:space="preserve"> de 600 a 1200 por mê</w:t>
      </w:r>
      <w:r w:rsidR="00302F70">
        <w:t>s</w:t>
      </w:r>
      <w:r w:rsidR="00510891">
        <w:t xml:space="preserve"> , durante </w:t>
      </w:r>
      <w:r w:rsidR="00D23345">
        <w:t xml:space="preserve">alguns </w:t>
      </w:r>
      <w:r w:rsidR="00510891">
        <w:t xml:space="preserve"> meses</w:t>
      </w:r>
      <w:r w:rsidR="00302F70">
        <w:t>.</w:t>
      </w:r>
    </w:p>
    <w:p w:rsidR="00302F70" w:rsidRDefault="00302F70" w:rsidP="00D23345">
      <w:pPr>
        <w:ind w:firstLine="708"/>
        <w:jc w:val="both"/>
      </w:pPr>
      <w:r>
        <w:t xml:space="preserve">Votou-se um projeto apresentado pela oposição de </w:t>
      </w:r>
      <w:r w:rsidR="00046975">
        <w:t>esquerda neste</w:t>
      </w:r>
      <w:r>
        <w:t xml:space="preserve"> sentido e isto significou exatamente o contrário – </w:t>
      </w:r>
      <w:proofErr w:type="spellStart"/>
      <w:r w:rsidR="00D23345">
        <w:t>fi</w:t>
      </w:r>
      <w:proofErr w:type="spellEnd"/>
      <w:r w:rsidR="00D23345">
        <w:t xml:space="preserve"> </w:t>
      </w:r>
      <w:r>
        <w:t>a oposição de direita que teve um êxito admirável em atrair a esquerda para seu projeto.</w:t>
      </w:r>
    </w:p>
    <w:p w:rsidR="00302F70" w:rsidRDefault="00302F70" w:rsidP="00046975">
      <w:pPr>
        <w:jc w:val="both"/>
      </w:pPr>
      <w:r>
        <w:tab/>
        <w:t xml:space="preserve">A esquerda se esquece que o projeto político da ambos – Bolsonaro e Oposição de direita, continua sendo a implantação </w:t>
      </w:r>
      <w:r w:rsidR="00D23345">
        <w:t xml:space="preserve"> forçada </w:t>
      </w:r>
      <w:r>
        <w:t xml:space="preserve"> e ampla do modelo econômico neoliberal periférico</w:t>
      </w:r>
      <w:r w:rsidR="00D23345">
        <w:t xml:space="preserve">. O que, é claro, </w:t>
      </w:r>
      <w:r>
        <w:t xml:space="preserve"> exclui, de maneira definitiva   qualquer  pretensão da esquerda  no sentido de arrancar um mínimo de concessão das força  políticas burguesas, como por exemplo a eliminação regime fiscal atual caracterizado pelo do teto de gastos sociais e pela responsabilidade fiscal. </w:t>
      </w:r>
    </w:p>
    <w:p w:rsidR="00302F70" w:rsidRDefault="00302F70" w:rsidP="00046975">
      <w:pPr>
        <w:jc w:val="both"/>
      </w:pPr>
      <w:r>
        <w:tab/>
        <w:t xml:space="preserve">A partir de agora a palavra de ordem Fora </w:t>
      </w:r>
      <w:r w:rsidR="00046975">
        <w:t>Bolsonaro,</w:t>
      </w:r>
      <w:r>
        <w:t xml:space="preserve"> sem complementos, passa a significar uma alternativa concreta de poder, com a possível </w:t>
      </w:r>
      <w:r w:rsidR="00D23345">
        <w:t>institucionalização</w:t>
      </w:r>
      <w:r>
        <w:t xml:space="preserve"> do Golpe de </w:t>
      </w:r>
      <w:r>
        <w:lastRenderedPageBreak/>
        <w:t xml:space="preserve">2016 tendo a  direita  “civilizada” na hegemonia de um bloco que passa a incorporar a esquerda “bem comportada”. </w:t>
      </w:r>
      <w:r w:rsidR="00305CEE">
        <w:t xml:space="preserve">Essa mudança no quadro político do país está longe de </w:t>
      </w:r>
      <w:r w:rsidR="00046975">
        <w:t>garantir o</w:t>
      </w:r>
      <w:r w:rsidR="00305CEE">
        <w:t xml:space="preserve"> fim da ameaça de golpe pelas </w:t>
      </w:r>
      <w:r w:rsidR="00D23345">
        <w:t>h</w:t>
      </w:r>
      <w:r w:rsidR="00305CEE">
        <w:t xml:space="preserve">ordas fascistas de Bolsonaro. É uma luta que vai </w:t>
      </w:r>
      <w:r w:rsidR="00046975">
        <w:t>galvanizar</w:t>
      </w:r>
      <w:r w:rsidR="00305CEE">
        <w:t xml:space="preserve"> o país daqui p</w:t>
      </w:r>
      <w:r w:rsidR="00046975">
        <w:t>a</w:t>
      </w:r>
      <w:r w:rsidR="00305CEE">
        <w:t xml:space="preserve">ra frente, e a falta de reais bases </w:t>
      </w:r>
      <w:r w:rsidR="00046975">
        <w:t>populares do</w:t>
      </w:r>
      <w:r w:rsidR="00305CEE">
        <w:t xml:space="preserve"> novo bloco </w:t>
      </w:r>
      <w:r w:rsidR="00046975">
        <w:t>hegemônico</w:t>
      </w:r>
      <w:r w:rsidR="00305CEE">
        <w:t xml:space="preserve">, pode favorecer, a </w:t>
      </w:r>
      <w:r w:rsidR="00046975">
        <w:t>vertente</w:t>
      </w:r>
      <w:r w:rsidR="00305CEE">
        <w:t xml:space="preserve"> golpista de Bolsonaro, com trágicas consequências </w:t>
      </w:r>
      <w:r w:rsidR="00046975">
        <w:t>para</w:t>
      </w:r>
      <w:r w:rsidR="00305CEE">
        <w:t xml:space="preserve"> o país.</w:t>
      </w:r>
    </w:p>
    <w:p w:rsidR="00305CEE" w:rsidRDefault="00305CEE" w:rsidP="00046975">
      <w:pPr>
        <w:jc w:val="both"/>
      </w:pPr>
      <w:r>
        <w:tab/>
        <w:t>É somente uma frente das forças populares, numa oposição cerrada às forças golpistas, que pode impedir o caos. A construção desta frente se torna, no entanto, cada vez mais difícil do ponto</w:t>
      </w:r>
      <w:r w:rsidR="00D23345">
        <w:t xml:space="preserve"> de vista </w:t>
      </w:r>
      <w:r>
        <w:t xml:space="preserve"> da atual correlação de forças no país. O que pode mudar este quadro é a enorme crise econômica e social que </w:t>
      </w:r>
      <w:bookmarkStart w:id="0" w:name="_GoBack"/>
      <w:bookmarkEnd w:id="0"/>
      <w:r>
        <w:t xml:space="preserve"> advir da crise do coronavirus e a </w:t>
      </w:r>
      <w:r w:rsidR="00046975">
        <w:t>tentativa de implantação</w:t>
      </w:r>
      <w:r>
        <w:t xml:space="preserve"> </w:t>
      </w:r>
      <w:r w:rsidR="00046975">
        <w:t>definitiva do</w:t>
      </w:r>
      <w:r>
        <w:t xml:space="preserve"> modelo neoliberal </w:t>
      </w:r>
      <w:r w:rsidR="00046975">
        <w:t>periférico</w:t>
      </w:r>
      <w:r>
        <w:t xml:space="preserve"> no país. Esta crise poderá, rapidamente, romper a coesão desse novo bloco e abrir caminho para a construção de uma frente política efetivamente ampla, porque baseada </w:t>
      </w:r>
      <w:r w:rsidR="00046975">
        <w:t>nas forças</w:t>
      </w:r>
      <w:r>
        <w:t xml:space="preserve"> populares, com a classe operária na sua direção.</w:t>
      </w:r>
    </w:p>
    <w:sectPr w:rsidR="00305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B3"/>
    <w:rsid w:val="00046975"/>
    <w:rsid w:val="00172B9B"/>
    <w:rsid w:val="002C59E9"/>
    <w:rsid w:val="00302F70"/>
    <w:rsid w:val="00305CEE"/>
    <w:rsid w:val="003514A4"/>
    <w:rsid w:val="00510891"/>
    <w:rsid w:val="006C1FA9"/>
    <w:rsid w:val="009631AC"/>
    <w:rsid w:val="00975F1B"/>
    <w:rsid w:val="00BC3DB3"/>
    <w:rsid w:val="00D23345"/>
    <w:rsid w:val="00D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428B"/>
  <w15:chartTrackingRefBased/>
  <w15:docId w15:val="{12EF4A20-1EFB-4140-B6A0-7F0022E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Fonseca Rabelo</dc:creator>
  <cp:keywords/>
  <dc:description/>
  <cp:lastModifiedBy>Ricardo Fonseca Rabelo</cp:lastModifiedBy>
  <cp:revision>7</cp:revision>
  <dcterms:created xsi:type="dcterms:W3CDTF">2020-03-28T19:12:00Z</dcterms:created>
  <dcterms:modified xsi:type="dcterms:W3CDTF">2020-03-28T21:32:00Z</dcterms:modified>
</cp:coreProperties>
</file>